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819e61164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6c782ab68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Munchendorf,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729b3c5be4ab8" /><Relationship Type="http://schemas.openxmlformats.org/officeDocument/2006/relationships/numbering" Target="/word/numbering.xml" Id="R0adaff98eed64671" /><Relationship Type="http://schemas.openxmlformats.org/officeDocument/2006/relationships/settings" Target="/word/settings.xml" Id="R8e63470d63964c9c" /><Relationship Type="http://schemas.openxmlformats.org/officeDocument/2006/relationships/image" Target="/word/media/4cfd809e-7ad7-4f08-a423-b8c79e5fc927.png" Id="Rfbb6c782ab6848bc" /></Relationships>
</file>