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ede56c8a4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52b05bad9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Neckenmarkt,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8edd3a8794299" /><Relationship Type="http://schemas.openxmlformats.org/officeDocument/2006/relationships/numbering" Target="/word/numbering.xml" Id="R2450979dae8c48fe" /><Relationship Type="http://schemas.openxmlformats.org/officeDocument/2006/relationships/settings" Target="/word/settings.xml" Id="R474d8eab41174a95" /><Relationship Type="http://schemas.openxmlformats.org/officeDocument/2006/relationships/image" Target="/word/media/7f3e0ef0-5545-4922-b50d-be982ad6d40d.png" Id="R3b552b05bad941ed" /></Relationships>
</file>