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481497f4e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b14d712a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Neudau,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1640cc58347e3" /><Relationship Type="http://schemas.openxmlformats.org/officeDocument/2006/relationships/numbering" Target="/word/numbering.xml" Id="R8fcbc1c4698f4f42" /><Relationship Type="http://schemas.openxmlformats.org/officeDocument/2006/relationships/settings" Target="/word/settings.xml" Id="Re0f56fa2971543e0" /><Relationship Type="http://schemas.openxmlformats.org/officeDocument/2006/relationships/image" Target="/word/media/61ed45ff-277b-4e3e-adb1-08a80b1792f5.png" Id="R6432b14d712a4ca7" /></Relationships>
</file>