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05b8c8cc3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aa43ba5b640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Pettenbach,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ac471fd5744fe" /><Relationship Type="http://schemas.openxmlformats.org/officeDocument/2006/relationships/numbering" Target="/word/numbering.xml" Id="R883b6435ac024242" /><Relationship Type="http://schemas.openxmlformats.org/officeDocument/2006/relationships/settings" Target="/word/settings.xml" Id="R11fdd8e12dc54187" /><Relationship Type="http://schemas.openxmlformats.org/officeDocument/2006/relationships/image" Target="/word/media/598e76d2-de73-41b8-ac95-da332638017b.png" Id="R5f1aa43ba5b640f4" /></Relationships>
</file>