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3ec873f7e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f02fd3c3541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Pistorf,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c874375614e6a" /><Relationship Type="http://schemas.openxmlformats.org/officeDocument/2006/relationships/numbering" Target="/word/numbering.xml" Id="R67d3ead4eb244505" /><Relationship Type="http://schemas.openxmlformats.org/officeDocument/2006/relationships/settings" Target="/word/settings.xml" Id="R02eb1e313bfc4a65" /><Relationship Type="http://schemas.openxmlformats.org/officeDocument/2006/relationships/image" Target="/word/media/ac538d5c-aa70-478a-849e-5fbb3ae3826c.png" Id="R1fcf02fd3c35416e" /></Relationships>
</file>