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3e6e4d8ba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1dd3388bd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Plainfeld,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b37307ba248ae" /><Relationship Type="http://schemas.openxmlformats.org/officeDocument/2006/relationships/numbering" Target="/word/numbering.xml" Id="R155c658953ce44e3" /><Relationship Type="http://schemas.openxmlformats.org/officeDocument/2006/relationships/settings" Target="/word/settings.xml" Id="Rfbf199552a6d4f08" /><Relationship Type="http://schemas.openxmlformats.org/officeDocument/2006/relationships/image" Target="/word/media/191a4fb3-1539-4e64-b85b-6bafea810417.png" Id="Rccb1dd3388bd4719" /></Relationships>
</file>