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1d87add3c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be38e571845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Poggersdorf,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c7b474bb5a4911" /><Relationship Type="http://schemas.openxmlformats.org/officeDocument/2006/relationships/numbering" Target="/word/numbering.xml" Id="Rd7b8acfb75df4e50" /><Relationship Type="http://schemas.openxmlformats.org/officeDocument/2006/relationships/settings" Target="/word/settings.xml" Id="R8d5d9979d9114403" /><Relationship Type="http://schemas.openxmlformats.org/officeDocument/2006/relationships/image" Target="/word/media/3496c56b-02a8-4ee6-907c-7c868ce65de4.png" Id="Rbbfbe38e571845d2" /></Relationships>
</file>