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03c82510a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4710a1bc0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Reinsberg,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7cf8eaf794d21" /><Relationship Type="http://schemas.openxmlformats.org/officeDocument/2006/relationships/numbering" Target="/word/numbering.xml" Id="R24a860f0abf04ca9" /><Relationship Type="http://schemas.openxmlformats.org/officeDocument/2006/relationships/settings" Target="/word/settings.xml" Id="R8a58ce3677c5487e" /><Relationship Type="http://schemas.openxmlformats.org/officeDocument/2006/relationships/image" Target="/word/media/18842f9e-3573-4905-aec8-840635302467.png" Id="R1e54710a1bc04c6d" /></Relationships>
</file>