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862e5ff7b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493c375a2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Rietz,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c642ee16143d9" /><Relationship Type="http://schemas.openxmlformats.org/officeDocument/2006/relationships/numbering" Target="/word/numbering.xml" Id="Rad19d052de9b4abf" /><Relationship Type="http://schemas.openxmlformats.org/officeDocument/2006/relationships/settings" Target="/word/settings.xml" Id="Rc1c297aa304647f8" /><Relationship Type="http://schemas.openxmlformats.org/officeDocument/2006/relationships/image" Target="/word/media/c68e7cdd-bf63-425a-9853-93a03e75c5a7.png" Id="Rafd493c375a24b3a" /></Relationships>
</file>