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7990e51e0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fd180cff28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c6dfd5c1040a8" /><Relationship Type="http://schemas.openxmlformats.org/officeDocument/2006/relationships/numbering" Target="/word/numbering.xml" Id="Ra641fb0be9f94218" /><Relationship Type="http://schemas.openxmlformats.org/officeDocument/2006/relationships/settings" Target="/word/settings.xml" Id="Rf509f0790400420a" /><Relationship Type="http://schemas.openxmlformats.org/officeDocument/2006/relationships/image" Target="/word/media/9cd70a3b-1e9e-4f8f-a47e-9f9ac0bdea7b.png" Id="Ra6fd180cff284488" /></Relationships>
</file>