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68c29f640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e0a424022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Salzburg,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adfa9e0ee4325" /><Relationship Type="http://schemas.openxmlformats.org/officeDocument/2006/relationships/numbering" Target="/word/numbering.xml" Id="R83a26cafbeb74269" /><Relationship Type="http://schemas.openxmlformats.org/officeDocument/2006/relationships/settings" Target="/word/settings.xml" Id="R8ab817bcf6af4d9f" /><Relationship Type="http://schemas.openxmlformats.org/officeDocument/2006/relationships/image" Target="/word/media/8a1dd200-23ec-4954-9eb2-8af5c0fbc62a.png" Id="R3e8e0a4240224b2e" /></Relationships>
</file>