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a6a32d9f3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00dac202f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Andra,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1e48b55bb40c6" /><Relationship Type="http://schemas.openxmlformats.org/officeDocument/2006/relationships/numbering" Target="/word/numbering.xml" Id="R15c4617bd7d444de" /><Relationship Type="http://schemas.openxmlformats.org/officeDocument/2006/relationships/settings" Target="/word/settings.xml" Id="Rcf5d1a62e1f045f3" /><Relationship Type="http://schemas.openxmlformats.org/officeDocument/2006/relationships/image" Target="/word/media/594b960f-5045-4887-abf2-0556ed171851.png" Id="R32a00dac202f4bb6" /></Relationships>
</file>