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7aba140c5247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d47f0d5d864d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Sankt Polten,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4cfbf85c394a54" /><Relationship Type="http://schemas.openxmlformats.org/officeDocument/2006/relationships/numbering" Target="/word/numbering.xml" Id="Rc279b513d6ff421b" /><Relationship Type="http://schemas.openxmlformats.org/officeDocument/2006/relationships/settings" Target="/word/settings.xml" Id="Raf8ebdb38a1f4c1a" /><Relationship Type="http://schemas.openxmlformats.org/officeDocument/2006/relationships/image" Target="/word/media/f5d51d15-abe5-43e6-8c5d-9daa1b507cf1.png" Id="R6fd47f0d5d864d80" /></Relationships>
</file>