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f8c750815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3754509af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Scheibbs,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36c8a33b943ca" /><Relationship Type="http://schemas.openxmlformats.org/officeDocument/2006/relationships/numbering" Target="/word/numbering.xml" Id="Rf44c2f1304bf4597" /><Relationship Type="http://schemas.openxmlformats.org/officeDocument/2006/relationships/settings" Target="/word/settings.xml" Id="R5922cd5eeae945b5" /><Relationship Type="http://schemas.openxmlformats.org/officeDocument/2006/relationships/image" Target="/word/media/0704995a-0e04-43a2-85f5-f3bd0e9f586e.png" Id="Ra053754509af495e" /></Relationships>
</file>