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9a10f9b95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b9d7c694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Schwechat,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fff692b4406f" /><Relationship Type="http://schemas.openxmlformats.org/officeDocument/2006/relationships/numbering" Target="/word/numbering.xml" Id="R2733df84504640b1" /><Relationship Type="http://schemas.openxmlformats.org/officeDocument/2006/relationships/settings" Target="/word/settings.xml" Id="R8edeba7be36a4ec6" /><Relationship Type="http://schemas.openxmlformats.org/officeDocument/2006/relationships/image" Target="/word/media/adf9b0f1-70ec-43c5-9669-0433ae6f53a6.png" Id="R12f7b9d7c69441a8" /></Relationships>
</file>