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fea5b1b56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5549f46cd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Seiersberg,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44a240a6b4421" /><Relationship Type="http://schemas.openxmlformats.org/officeDocument/2006/relationships/numbering" Target="/word/numbering.xml" Id="R4aa945d4ce0c4b2b" /><Relationship Type="http://schemas.openxmlformats.org/officeDocument/2006/relationships/settings" Target="/word/settings.xml" Id="R106d6ec1aa3a4bf7" /><Relationship Type="http://schemas.openxmlformats.org/officeDocument/2006/relationships/image" Target="/word/media/69a7e74c-a189-4e86-8818-2b1a4efffa34.png" Id="Rf9e5549f46cd4caa" /></Relationships>
</file>