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41c90cf5d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55e9f97bc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Siegendorf,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fefe7587e4d33" /><Relationship Type="http://schemas.openxmlformats.org/officeDocument/2006/relationships/numbering" Target="/word/numbering.xml" Id="Rfaabd2ab70b646d5" /><Relationship Type="http://schemas.openxmlformats.org/officeDocument/2006/relationships/settings" Target="/word/settings.xml" Id="R5c5b3a56bced428b" /><Relationship Type="http://schemas.openxmlformats.org/officeDocument/2006/relationships/image" Target="/word/media/859643cb-4cb1-4fd8-be2f-74891f9e5fe5.png" Id="R28555e9f97bc4121" /></Relationships>
</file>