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244641c18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a7976d03a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14ff9c1a54138" /><Relationship Type="http://schemas.openxmlformats.org/officeDocument/2006/relationships/numbering" Target="/word/numbering.xml" Id="Rde849449ccd8449e" /><Relationship Type="http://schemas.openxmlformats.org/officeDocument/2006/relationships/settings" Target="/word/settings.xml" Id="R1364073b992648c7" /><Relationship Type="http://schemas.openxmlformats.org/officeDocument/2006/relationships/image" Target="/word/media/e5238d89-0698-4232-95aa-cce3920749f1.png" Id="Re7ba7976d03a4289" /></Relationships>
</file>