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09c83420d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eb7e98c4f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295f45cd9485f" /><Relationship Type="http://schemas.openxmlformats.org/officeDocument/2006/relationships/numbering" Target="/word/numbering.xml" Id="Rb6b1ffc38a2b4cb3" /><Relationship Type="http://schemas.openxmlformats.org/officeDocument/2006/relationships/settings" Target="/word/settings.xml" Id="R9924fd870cee4637" /><Relationship Type="http://schemas.openxmlformats.org/officeDocument/2006/relationships/image" Target="/word/media/b9811dae-9bfe-4bdb-917a-30683bb3ecb0.png" Id="R827eb7e98c4f4ab7" /></Relationships>
</file>