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a6366f9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1b01db08c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Spielberg,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345c400884be8" /><Relationship Type="http://schemas.openxmlformats.org/officeDocument/2006/relationships/numbering" Target="/word/numbering.xml" Id="R9ca8f4f87d494977" /><Relationship Type="http://schemas.openxmlformats.org/officeDocument/2006/relationships/settings" Target="/word/settings.xml" Id="R4123bc3522c243a7" /><Relationship Type="http://schemas.openxmlformats.org/officeDocument/2006/relationships/image" Target="/word/media/7689a170-f84b-4954-b354-464b58821d71.png" Id="R36d1b01db08c4206" /></Relationships>
</file>