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0341b8c0c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aad98c9ed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Steyrermuhl,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4ca6e41034e1e" /><Relationship Type="http://schemas.openxmlformats.org/officeDocument/2006/relationships/numbering" Target="/word/numbering.xml" Id="R378890ac8742434b" /><Relationship Type="http://schemas.openxmlformats.org/officeDocument/2006/relationships/settings" Target="/word/settings.xml" Id="Re2b4e4a50bcf4f05" /><Relationship Type="http://schemas.openxmlformats.org/officeDocument/2006/relationships/image" Target="/word/media/b3d52186-1bb9-45dc-be23-7e77f1928ba2.png" Id="Rd1faad98c9ed4ae0" /></Relationships>
</file>