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12a63997c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2194d1122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Stockerau,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5e762ff294753" /><Relationship Type="http://schemas.openxmlformats.org/officeDocument/2006/relationships/numbering" Target="/word/numbering.xml" Id="R9034033558424ff8" /><Relationship Type="http://schemas.openxmlformats.org/officeDocument/2006/relationships/settings" Target="/word/settings.xml" Id="R60e43f0dfaec4999" /><Relationship Type="http://schemas.openxmlformats.org/officeDocument/2006/relationships/image" Target="/word/media/a4fedc8c-0f8e-472e-8ffd-2115aef5aa15.png" Id="Rfbf2194d11224fb6" /></Relationships>
</file>