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0d5810054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d6ad947b7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Stoob,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b6a7572a3449a" /><Relationship Type="http://schemas.openxmlformats.org/officeDocument/2006/relationships/numbering" Target="/word/numbering.xml" Id="R87caf845eda04081" /><Relationship Type="http://schemas.openxmlformats.org/officeDocument/2006/relationships/settings" Target="/word/settings.xml" Id="Rd44d21ae57c24aa7" /><Relationship Type="http://schemas.openxmlformats.org/officeDocument/2006/relationships/image" Target="/word/media/10206d8b-a1f0-4868-aac1-4b5605500b9d.png" Id="Rc17d6ad947b74f3c" /></Relationships>
</file>