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32dbd4067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98af210d7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e65ecde194401" /><Relationship Type="http://schemas.openxmlformats.org/officeDocument/2006/relationships/numbering" Target="/word/numbering.xml" Id="R060d972107244dac" /><Relationship Type="http://schemas.openxmlformats.org/officeDocument/2006/relationships/settings" Target="/word/settings.xml" Id="R7253dcb6239a4836" /><Relationship Type="http://schemas.openxmlformats.org/officeDocument/2006/relationships/image" Target="/word/media/8d622c2a-7394-42e6-a563-56c8b286bc76.png" Id="R2e498af210d74c48" /></Relationships>
</file>