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c3bc1ab40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608041daa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Traismauer,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46d2071644515" /><Relationship Type="http://schemas.openxmlformats.org/officeDocument/2006/relationships/numbering" Target="/word/numbering.xml" Id="R2a6abac4b4d74a83" /><Relationship Type="http://schemas.openxmlformats.org/officeDocument/2006/relationships/settings" Target="/word/settings.xml" Id="R6dd9b20d75c74efa" /><Relationship Type="http://schemas.openxmlformats.org/officeDocument/2006/relationships/image" Target="/word/media/6c3bdd96-41ef-4c5c-b11b-ea0c734d43df.png" Id="Rc15608041daa43de" /></Relationships>
</file>