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fd1cb1cf4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716c36da3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Ungerdorf,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ce7dcb50e494a" /><Relationship Type="http://schemas.openxmlformats.org/officeDocument/2006/relationships/numbering" Target="/word/numbering.xml" Id="R4a4ec0dc4acb4caf" /><Relationship Type="http://schemas.openxmlformats.org/officeDocument/2006/relationships/settings" Target="/word/settings.xml" Id="R627071d4c26f4cc1" /><Relationship Type="http://schemas.openxmlformats.org/officeDocument/2006/relationships/image" Target="/word/media/c2c19ca7-c783-4569-94b5-69ac518b46c0.png" Id="R2b6716c36da34006" /></Relationships>
</file>