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c1508f3af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5d9adbd2f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Velden am Worther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1437230fb4686" /><Relationship Type="http://schemas.openxmlformats.org/officeDocument/2006/relationships/numbering" Target="/word/numbering.xml" Id="Rda9610bdb48144db" /><Relationship Type="http://schemas.openxmlformats.org/officeDocument/2006/relationships/settings" Target="/word/settings.xml" Id="R3fbbd9ea4e73483e" /><Relationship Type="http://schemas.openxmlformats.org/officeDocument/2006/relationships/image" Target="/word/media/29a23340-d581-48d2-8cde-6aab09045295.png" Id="Re265d9adbd2f4545" /></Relationships>
</file>