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ed83a8740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95c209aa3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Wimpassing im Schwarzatale,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f92a424d14b1a" /><Relationship Type="http://schemas.openxmlformats.org/officeDocument/2006/relationships/numbering" Target="/word/numbering.xml" Id="R1640d2bbb41940be" /><Relationship Type="http://schemas.openxmlformats.org/officeDocument/2006/relationships/settings" Target="/word/settings.xml" Id="R379a41104dfa4186" /><Relationship Type="http://schemas.openxmlformats.org/officeDocument/2006/relationships/image" Target="/word/media/15d052f8-6b45-47f5-bdbf-ca1e94d20065.png" Id="R2ee95c209aa340c0" /></Relationships>
</file>