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61af5d77c48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2156e4e6142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Congo Town,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5861dd8564c45" /><Relationship Type="http://schemas.openxmlformats.org/officeDocument/2006/relationships/numbering" Target="/word/numbering.xml" Id="R84e2997c00b94209" /><Relationship Type="http://schemas.openxmlformats.org/officeDocument/2006/relationships/settings" Target="/word/settings.xml" Id="Raa38b60304a9493e" /><Relationship Type="http://schemas.openxmlformats.org/officeDocument/2006/relationships/image" Target="/word/media/41f6cf48-7402-45c0-8820-fee39210f004.png" Id="R1872156e4e6142b9" /></Relationships>
</file>