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e1d8cc2c6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1f8991fbf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Bablamathabanga,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f4f82c58747b0" /><Relationship Type="http://schemas.openxmlformats.org/officeDocument/2006/relationships/numbering" Target="/word/numbering.xml" Id="Rf293a484fe1541c5" /><Relationship Type="http://schemas.openxmlformats.org/officeDocument/2006/relationships/settings" Target="/word/settings.xml" Id="Rc9df02fb1c4e4d15" /><Relationship Type="http://schemas.openxmlformats.org/officeDocument/2006/relationships/image" Target="/word/media/b9636c1b-97b6-4077-8ac2-07c9479248f3.png" Id="Raee1f8991fbf460d" /></Relationships>
</file>