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7ab5c4796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624429ad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Babrakput,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fd63f4d2840d6" /><Relationship Type="http://schemas.openxmlformats.org/officeDocument/2006/relationships/numbering" Target="/word/numbering.xml" Id="R9b1e94f92cd34da5" /><Relationship Type="http://schemas.openxmlformats.org/officeDocument/2006/relationships/settings" Target="/word/settings.xml" Id="R639aba06935647de" /><Relationship Type="http://schemas.openxmlformats.org/officeDocument/2006/relationships/image" Target="/word/media/0e837b76-0fe0-4da5-b5f8-80b89173b7fd.png" Id="R6ad7624429ad417c" /></Relationships>
</file>