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16eb06873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ac5a97e61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387a5745148de" /><Relationship Type="http://schemas.openxmlformats.org/officeDocument/2006/relationships/numbering" Target="/word/numbering.xml" Id="Rd9592a6feca440cf" /><Relationship Type="http://schemas.openxmlformats.org/officeDocument/2006/relationships/settings" Target="/word/settings.xml" Id="R3d7928ab34664c2e" /><Relationship Type="http://schemas.openxmlformats.org/officeDocument/2006/relationships/image" Target="/word/media/339caee4-d436-49fd-b77c-8adbe116ccb8.png" Id="Rc29ac5a97e6147b9" /></Relationships>
</file>