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44a69fbd1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c6af0fc9c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Badhakrishnapur,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bc7535f9945c2" /><Relationship Type="http://schemas.openxmlformats.org/officeDocument/2006/relationships/numbering" Target="/word/numbering.xml" Id="R1f7971a261904925" /><Relationship Type="http://schemas.openxmlformats.org/officeDocument/2006/relationships/settings" Target="/word/settings.xml" Id="R4a3ebfc564594d16" /><Relationship Type="http://schemas.openxmlformats.org/officeDocument/2006/relationships/image" Target="/word/media/9acbaf47-bebf-4870-a6ec-5ccb2bb6a81f.png" Id="Rb9dc6af0fc9c42b7" /></Relationships>
</file>