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ffc6a00fe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e1420b2bd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Badlakur,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b21210a114989" /><Relationship Type="http://schemas.openxmlformats.org/officeDocument/2006/relationships/numbering" Target="/word/numbering.xml" Id="Re2f5333b968548ef" /><Relationship Type="http://schemas.openxmlformats.org/officeDocument/2006/relationships/settings" Target="/word/settings.xml" Id="R39b07d413b614c4d" /><Relationship Type="http://schemas.openxmlformats.org/officeDocument/2006/relationships/image" Target="/word/media/b5b5a39b-e135-4afc-9993-79b10c363df2.png" Id="R941e1420b2bd47c5" /></Relationships>
</file>