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6bee57b76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272287f14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8b4d525504ae9" /><Relationship Type="http://schemas.openxmlformats.org/officeDocument/2006/relationships/numbering" Target="/word/numbering.xml" Id="R074209dd91614a44" /><Relationship Type="http://schemas.openxmlformats.org/officeDocument/2006/relationships/settings" Target="/word/settings.xml" Id="R2dd38cd1909c4f51" /><Relationship Type="http://schemas.openxmlformats.org/officeDocument/2006/relationships/image" Target="/word/media/272a412b-199f-4a79-9af7-3b790822f825.png" Id="R0c5272287f144be2" /></Relationships>
</file>