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eccb3f31e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3e1777c63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Baduprail,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04e897ed64e05" /><Relationship Type="http://schemas.openxmlformats.org/officeDocument/2006/relationships/numbering" Target="/word/numbering.xml" Id="Rdc90fdf633b6416e" /><Relationship Type="http://schemas.openxmlformats.org/officeDocument/2006/relationships/settings" Target="/word/settings.xml" Id="R8d9fee8958aa4ee5" /><Relationship Type="http://schemas.openxmlformats.org/officeDocument/2006/relationships/image" Target="/word/media/5559b987-733a-42f7-90d7-1e8319d5ceb6.png" Id="R4633e1777c6348ac" /></Relationships>
</file>