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80ed524c7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b9f2470e2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ef0dbeb174add" /><Relationship Type="http://schemas.openxmlformats.org/officeDocument/2006/relationships/numbering" Target="/word/numbering.xml" Id="R209cd92f14ee450f" /><Relationship Type="http://schemas.openxmlformats.org/officeDocument/2006/relationships/settings" Target="/word/settings.xml" Id="R10f6ebebabc04563" /><Relationship Type="http://schemas.openxmlformats.org/officeDocument/2006/relationships/image" Target="/word/media/44afa5e4-316b-49e2-8ec8-fdda8ac546c9.png" Id="Rbcdb9f2470e24590" /></Relationships>
</file>