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20dfa408a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3f386067b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93017c2de4c01" /><Relationship Type="http://schemas.openxmlformats.org/officeDocument/2006/relationships/numbering" Target="/word/numbering.xml" Id="R33e216e983744f44" /><Relationship Type="http://schemas.openxmlformats.org/officeDocument/2006/relationships/settings" Target="/word/settings.xml" Id="R032f7cdbb9a1419c" /><Relationship Type="http://schemas.openxmlformats.org/officeDocument/2006/relationships/image" Target="/word/media/185f7177-f816-41e2-a46c-7617006a0c6d.png" Id="Re873f386067b473c" /></Relationships>
</file>