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10de204c0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1d1c3f43b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72c9cb245477d" /><Relationship Type="http://schemas.openxmlformats.org/officeDocument/2006/relationships/numbering" Target="/word/numbering.xml" Id="R4b0bd38ad3804784" /><Relationship Type="http://schemas.openxmlformats.org/officeDocument/2006/relationships/settings" Target="/word/settings.xml" Id="R65db69e1def54624" /><Relationship Type="http://schemas.openxmlformats.org/officeDocument/2006/relationships/image" Target="/word/media/1e429d79-9389-4aaf-8076-a3b90094e67f.png" Id="R7f61d1c3f43b4fd9" /></Relationships>
</file>