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00204f8e7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f761552c3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62e62fa77420d" /><Relationship Type="http://schemas.openxmlformats.org/officeDocument/2006/relationships/numbering" Target="/word/numbering.xml" Id="R6f354f62e46f4fda" /><Relationship Type="http://schemas.openxmlformats.org/officeDocument/2006/relationships/settings" Target="/word/settings.xml" Id="R3a13ffac3e3b401a" /><Relationship Type="http://schemas.openxmlformats.org/officeDocument/2006/relationships/image" Target="/word/media/70b59c3a-f180-4723-8114-10c54fbac088.png" Id="Rd7cf761552c34293" /></Relationships>
</file>