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088c7870c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dd1541c28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Bagduar Gopinathpur,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3bb105228447a" /><Relationship Type="http://schemas.openxmlformats.org/officeDocument/2006/relationships/numbering" Target="/word/numbering.xml" Id="R7863607a55594d09" /><Relationship Type="http://schemas.openxmlformats.org/officeDocument/2006/relationships/settings" Target="/word/settings.xml" Id="R91574471825c4a3e" /><Relationship Type="http://schemas.openxmlformats.org/officeDocument/2006/relationships/image" Target="/word/media/4a4a0f5c-0dac-42e6-8803-6d44ead0510d.png" Id="R160dd1541c2844b0" /></Relationships>
</file>