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89413cfe7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fd2de8c61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Bagerbari,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15b91389d4caf" /><Relationship Type="http://schemas.openxmlformats.org/officeDocument/2006/relationships/numbering" Target="/word/numbering.xml" Id="R5ca686f95a554a88" /><Relationship Type="http://schemas.openxmlformats.org/officeDocument/2006/relationships/settings" Target="/word/settings.xml" Id="Rc7f9c318e980438d" /><Relationship Type="http://schemas.openxmlformats.org/officeDocument/2006/relationships/image" Target="/word/media/d8769cd5-b476-41c3-a6c5-d408bfca73c9.png" Id="R9c4fd2de8c614eb0" /></Relationships>
</file>