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edeabf95f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3da00b776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043b4f1cd46b6" /><Relationship Type="http://schemas.openxmlformats.org/officeDocument/2006/relationships/numbering" Target="/word/numbering.xml" Id="R8cb515c741714d32" /><Relationship Type="http://schemas.openxmlformats.org/officeDocument/2006/relationships/settings" Target="/word/settings.xml" Id="R4a3b9f1840ec4cfb" /><Relationship Type="http://schemas.openxmlformats.org/officeDocument/2006/relationships/image" Target="/word/media/54356c3a-200e-4343-8b6d-83021957799a.png" Id="Raed3da00b7764487" /></Relationships>
</file>