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64f33673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75149e3ba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ae6f9d3004f7d" /><Relationship Type="http://schemas.openxmlformats.org/officeDocument/2006/relationships/numbering" Target="/word/numbering.xml" Id="Rd0c9943394014c7d" /><Relationship Type="http://schemas.openxmlformats.org/officeDocument/2006/relationships/settings" Target="/word/settings.xml" Id="R2138fe7364134d4b" /><Relationship Type="http://schemas.openxmlformats.org/officeDocument/2006/relationships/image" Target="/word/media/7914f3c7-0e26-4890-a14d-258f995ad5fb.png" Id="R7eb75149e3ba4b17" /></Relationships>
</file>