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b19d92086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76df4df99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43b886d0a42d9" /><Relationship Type="http://schemas.openxmlformats.org/officeDocument/2006/relationships/numbering" Target="/word/numbering.xml" Id="R8a49aac0094547a6" /><Relationship Type="http://schemas.openxmlformats.org/officeDocument/2006/relationships/settings" Target="/word/settings.xml" Id="R1b9a65d994604745" /><Relationship Type="http://schemas.openxmlformats.org/officeDocument/2006/relationships/image" Target="/word/media/847df4ee-8649-4771-9c6c-a95a1f66aad4.png" Id="Rcb076df4df994a3c" /></Relationships>
</file>