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685a6f8ea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73bc50074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04e953d974708" /><Relationship Type="http://schemas.openxmlformats.org/officeDocument/2006/relationships/numbering" Target="/word/numbering.xml" Id="Rbd1eec36b14e4921" /><Relationship Type="http://schemas.openxmlformats.org/officeDocument/2006/relationships/settings" Target="/word/settings.xml" Id="R362d1b3151a94071" /><Relationship Type="http://schemas.openxmlformats.org/officeDocument/2006/relationships/image" Target="/word/media/cd2a4fd9-a82b-48f2-8dbe-cc71da09312c.png" Id="R7e473bc500744025" /></Relationships>
</file>