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84b08ba03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68a8507c6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Bagutadanga,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678eff09d446c" /><Relationship Type="http://schemas.openxmlformats.org/officeDocument/2006/relationships/numbering" Target="/word/numbering.xml" Id="Rfdb7683120ce4f99" /><Relationship Type="http://schemas.openxmlformats.org/officeDocument/2006/relationships/settings" Target="/word/settings.xml" Id="R3ed59b849b814468" /><Relationship Type="http://schemas.openxmlformats.org/officeDocument/2006/relationships/image" Target="/word/media/917f1d2e-372d-4de2-97f3-49ef073216b9.png" Id="R36568a8507c64abd" /></Relationships>
</file>