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858273e97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1692df7c7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Bahaddar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571653fbc4e4c" /><Relationship Type="http://schemas.openxmlformats.org/officeDocument/2006/relationships/numbering" Target="/word/numbering.xml" Id="R04fbd1e14b0d4de4" /><Relationship Type="http://schemas.openxmlformats.org/officeDocument/2006/relationships/settings" Target="/word/settings.xml" Id="R33d6e4b0fbfa4d8c" /><Relationship Type="http://schemas.openxmlformats.org/officeDocument/2006/relationships/image" Target="/word/media/37461be1-346d-4edf-b37e-82ec605d53f6.png" Id="R7631692df7c7416b" /></Relationships>
</file>