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bf15f0530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54005581f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c9ed8ef684723" /><Relationship Type="http://schemas.openxmlformats.org/officeDocument/2006/relationships/numbering" Target="/word/numbering.xml" Id="R7a98d64159bd4cf9" /><Relationship Type="http://schemas.openxmlformats.org/officeDocument/2006/relationships/settings" Target="/word/settings.xml" Id="Re4f2a75789a6460d" /><Relationship Type="http://schemas.openxmlformats.org/officeDocument/2006/relationships/image" Target="/word/media/75b4dd18-f648-4f0a-9cc6-8888c1635056.png" Id="R51b54005581f4e8c" /></Relationships>
</file>