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3de4256ae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18a7ced0f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Bahakholl,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c8b2b0ce24084" /><Relationship Type="http://schemas.openxmlformats.org/officeDocument/2006/relationships/numbering" Target="/word/numbering.xml" Id="Rf46a18692ff44d61" /><Relationship Type="http://schemas.openxmlformats.org/officeDocument/2006/relationships/settings" Target="/word/settings.xml" Id="R4389ddb7ab264985" /><Relationship Type="http://schemas.openxmlformats.org/officeDocument/2006/relationships/image" Target="/word/media/79d51574-25cf-4e95-b770-d692ba1e94d9.png" Id="R18618a7ced0f4bee" /></Relationships>
</file>